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DE9B1" w14:textId="77777777" w:rsidR="009702AE" w:rsidRPr="009702AE" w:rsidRDefault="009702AE" w:rsidP="008869C0">
      <w:pPr>
        <w:pStyle w:val="NormalWeb"/>
        <w:spacing w:before="2" w:after="2"/>
        <w:rPr>
          <w:rFonts w:ascii="Helvetica" w:hAnsi="Helvetica"/>
          <w:b/>
          <w:color w:val="1E1C1C"/>
          <w:sz w:val="28"/>
          <w:szCs w:val="24"/>
        </w:rPr>
      </w:pPr>
      <w:r w:rsidRPr="009702AE">
        <w:rPr>
          <w:rFonts w:ascii="Helvetica" w:hAnsi="Helvetica"/>
          <w:b/>
          <w:color w:val="1E1C1C"/>
          <w:sz w:val="28"/>
          <w:szCs w:val="24"/>
        </w:rPr>
        <w:t>Request for PAGES endorsement</w:t>
      </w:r>
    </w:p>
    <w:p w14:paraId="251B1AF2" w14:textId="77777777" w:rsidR="009702AE" w:rsidRDefault="009702AE" w:rsidP="008869C0">
      <w:pPr>
        <w:pStyle w:val="NormalWeb"/>
        <w:spacing w:before="2" w:after="2"/>
        <w:rPr>
          <w:rFonts w:ascii="Helvetica" w:hAnsi="Helvetica"/>
          <w:color w:val="1E1C1C"/>
          <w:sz w:val="24"/>
          <w:szCs w:val="24"/>
        </w:rPr>
      </w:pPr>
    </w:p>
    <w:p w14:paraId="1BE5821E" w14:textId="77777777" w:rsidR="008869C0" w:rsidRPr="00B20126" w:rsidRDefault="00B527D9" w:rsidP="008869C0">
      <w:pPr>
        <w:pStyle w:val="NormalWeb"/>
        <w:spacing w:before="2" w:after="2"/>
        <w:rPr>
          <w:rFonts w:ascii="Helvetica" w:hAnsi="Helvetica"/>
          <w:color w:val="1E1C1C"/>
          <w:sz w:val="24"/>
          <w:szCs w:val="24"/>
        </w:rPr>
      </w:pPr>
      <w:proofErr w:type="gramStart"/>
      <w:r w:rsidRPr="00B20126">
        <w:rPr>
          <w:rFonts w:ascii="Helvetica" w:hAnsi="Helvetica"/>
          <w:color w:val="1E1C1C"/>
          <w:sz w:val="24"/>
          <w:szCs w:val="24"/>
        </w:rPr>
        <w:t>PAGES</w:t>
      </w:r>
      <w:r w:rsidR="008869C0" w:rsidRPr="00B20126">
        <w:rPr>
          <w:rFonts w:ascii="Helvetica" w:hAnsi="Helvetica"/>
          <w:color w:val="1E1C1C"/>
          <w:sz w:val="24"/>
          <w:szCs w:val="24"/>
        </w:rPr>
        <w:t xml:space="preserve"> encourages</w:t>
      </w:r>
      <w:proofErr w:type="gramEnd"/>
      <w:r w:rsidR="008869C0" w:rsidRPr="00B20126">
        <w:rPr>
          <w:rFonts w:ascii="Helvetica" w:hAnsi="Helvetica"/>
          <w:color w:val="1E1C1C"/>
          <w:sz w:val="24"/>
          <w:szCs w:val="24"/>
        </w:rPr>
        <w:t xml:space="preserve"> and facilitates international, interdisciplinary collaboration, and hence ext</w:t>
      </w:r>
      <w:r w:rsidR="004C047E">
        <w:rPr>
          <w:rFonts w:ascii="Helvetica" w:hAnsi="Helvetica"/>
          <w:color w:val="1E1C1C"/>
          <w:sz w:val="24"/>
          <w:szCs w:val="24"/>
        </w:rPr>
        <w:t>ernal projects or programs can apply for</w:t>
      </w:r>
      <w:r w:rsidR="008869C0" w:rsidRPr="00B20126">
        <w:rPr>
          <w:rFonts w:ascii="Helvetica" w:hAnsi="Helvetica"/>
          <w:color w:val="1E1C1C"/>
          <w:sz w:val="24"/>
          <w:szCs w:val="24"/>
        </w:rPr>
        <w:t xml:space="preserve"> fo</w:t>
      </w:r>
      <w:r w:rsidR="008374DE">
        <w:rPr>
          <w:rFonts w:ascii="Helvetica" w:hAnsi="Helvetica"/>
          <w:color w:val="1E1C1C"/>
          <w:sz w:val="24"/>
          <w:szCs w:val="24"/>
        </w:rPr>
        <w:t>rmal endorsement from PAGES</w:t>
      </w:r>
      <w:r w:rsidR="008869C0" w:rsidRPr="00B20126">
        <w:rPr>
          <w:rFonts w:ascii="Helvetica" w:hAnsi="Helvetica"/>
          <w:color w:val="1E1C1C"/>
          <w:sz w:val="24"/>
          <w:szCs w:val="24"/>
        </w:rPr>
        <w:t xml:space="preserve">. </w:t>
      </w:r>
    </w:p>
    <w:p w14:paraId="4EBD8852" w14:textId="77777777" w:rsidR="008869C0" w:rsidRPr="00B20126" w:rsidRDefault="008869C0" w:rsidP="008869C0">
      <w:pPr>
        <w:pStyle w:val="NormalWeb"/>
        <w:spacing w:before="2" w:after="2"/>
        <w:rPr>
          <w:rFonts w:ascii="Helvetica" w:hAnsi="Helvetica"/>
          <w:color w:val="1E1C1C"/>
          <w:sz w:val="24"/>
          <w:szCs w:val="24"/>
        </w:rPr>
      </w:pPr>
    </w:p>
    <w:p w14:paraId="5823A04F" w14:textId="77777777" w:rsidR="008869C0" w:rsidRPr="009702AE" w:rsidRDefault="008869C0" w:rsidP="008869C0">
      <w:pPr>
        <w:pStyle w:val="NormalWeb"/>
        <w:spacing w:before="2" w:after="2"/>
        <w:rPr>
          <w:rFonts w:ascii="Helvetica" w:hAnsi="Helvetica"/>
          <w:b/>
          <w:color w:val="1E1C1C"/>
          <w:sz w:val="24"/>
          <w:szCs w:val="24"/>
        </w:rPr>
      </w:pPr>
      <w:r w:rsidRPr="009702AE">
        <w:rPr>
          <w:rFonts w:ascii="Helvetica" w:hAnsi="Helvetica"/>
          <w:b/>
          <w:color w:val="1E1C1C"/>
          <w:sz w:val="24"/>
          <w:szCs w:val="24"/>
        </w:rPr>
        <w:t xml:space="preserve">Key features </w:t>
      </w:r>
      <w:r w:rsidR="008374DE" w:rsidRPr="009702AE">
        <w:rPr>
          <w:rFonts w:ascii="Helvetica" w:hAnsi="Helvetica"/>
          <w:b/>
          <w:color w:val="1E1C1C"/>
          <w:sz w:val="24"/>
          <w:szCs w:val="24"/>
        </w:rPr>
        <w:t>of endorsement</w:t>
      </w:r>
    </w:p>
    <w:p w14:paraId="7DDC351B" w14:textId="77777777" w:rsidR="008869C0" w:rsidRPr="00B20126" w:rsidRDefault="008869C0" w:rsidP="00021F51">
      <w:pPr>
        <w:pStyle w:val="NormalWeb"/>
        <w:numPr>
          <w:ilvl w:val="0"/>
          <w:numId w:val="4"/>
        </w:numPr>
        <w:spacing w:beforeLines="50" w:before="120" w:after="2"/>
        <w:ind w:left="284" w:hanging="284"/>
        <w:rPr>
          <w:rFonts w:ascii="Helvetica" w:hAnsi="Helvetica"/>
          <w:color w:val="1E1C1C"/>
          <w:sz w:val="24"/>
          <w:szCs w:val="24"/>
        </w:rPr>
      </w:pPr>
      <w:r w:rsidRPr="00B20126">
        <w:rPr>
          <w:rFonts w:ascii="Helvetica" w:hAnsi="Helvetica"/>
          <w:color w:val="1E1C1C"/>
          <w:sz w:val="24"/>
          <w:szCs w:val="24"/>
        </w:rPr>
        <w:t xml:space="preserve">Endorsement should be mutually beneficial: </w:t>
      </w:r>
      <w:r w:rsidR="004C047E">
        <w:rPr>
          <w:rFonts w:ascii="Helvetica" w:hAnsi="Helvetica"/>
          <w:color w:val="1E1C1C"/>
          <w:sz w:val="24"/>
          <w:szCs w:val="24"/>
        </w:rPr>
        <w:t xml:space="preserve">external projects benefit from </w:t>
      </w:r>
      <w:r w:rsidRPr="00B20126">
        <w:rPr>
          <w:rFonts w:ascii="Helvetica" w:hAnsi="Helvetica"/>
          <w:color w:val="1E1C1C"/>
          <w:sz w:val="24"/>
          <w:szCs w:val="24"/>
        </w:rPr>
        <w:t>access to, and supp</w:t>
      </w:r>
      <w:r w:rsidR="00272520">
        <w:rPr>
          <w:rFonts w:ascii="Helvetica" w:hAnsi="Helvetica"/>
          <w:color w:val="1E1C1C"/>
          <w:sz w:val="24"/>
          <w:szCs w:val="24"/>
        </w:rPr>
        <w:t xml:space="preserve">ort from </w:t>
      </w:r>
      <w:r w:rsidR="00500E1F" w:rsidRPr="00B20126">
        <w:rPr>
          <w:rFonts w:ascii="Helvetica" w:hAnsi="Helvetica"/>
          <w:color w:val="1E1C1C"/>
          <w:sz w:val="24"/>
          <w:szCs w:val="24"/>
        </w:rPr>
        <w:t>PAGES</w:t>
      </w:r>
      <w:r w:rsidR="009702AE">
        <w:rPr>
          <w:rFonts w:ascii="Helvetica" w:hAnsi="Helvetica"/>
          <w:color w:val="1E1C1C"/>
          <w:sz w:val="24"/>
          <w:szCs w:val="24"/>
        </w:rPr>
        <w:t>’ international</w:t>
      </w:r>
      <w:r w:rsidR="00500E1F" w:rsidRPr="00B20126">
        <w:rPr>
          <w:rFonts w:ascii="Helvetica" w:hAnsi="Helvetica"/>
          <w:color w:val="1E1C1C"/>
          <w:sz w:val="24"/>
          <w:szCs w:val="24"/>
        </w:rPr>
        <w:t xml:space="preserve"> research network; PAGES </w:t>
      </w:r>
      <w:r w:rsidR="009702AE">
        <w:rPr>
          <w:rFonts w:ascii="Helvetica" w:hAnsi="Helvetica"/>
          <w:color w:val="1E1C1C"/>
          <w:sz w:val="24"/>
          <w:szCs w:val="24"/>
        </w:rPr>
        <w:t>benefits from</w:t>
      </w:r>
      <w:r w:rsidRPr="00B20126">
        <w:rPr>
          <w:rFonts w:ascii="Helvetica" w:hAnsi="Helvetica"/>
          <w:color w:val="1E1C1C"/>
          <w:sz w:val="24"/>
          <w:szCs w:val="24"/>
        </w:rPr>
        <w:t xml:space="preserve"> access and input </w:t>
      </w:r>
      <w:r w:rsidR="00054A94">
        <w:rPr>
          <w:rFonts w:ascii="Helvetica" w:hAnsi="Helvetica"/>
          <w:color w:val="1E1C1C"/>
          <w:sz w:val="24"/>
          <w:szCs w:val="24"/>
        </w:rPr>
        <w:t>in</w:t>
      </w:r>
      <w:r w:rsidRPr="00B20126">
        <w:rPr>
          <w:rFonts w:ascii="Helvetica" w:hAnsi="Helvetica"/>
          <w:color w:val="1E1C1C"/>
          <w:sz w:val="24"/>
          <w:szCs w:val="24"/>
        </w:rPr>
        <w:t>to research activities initiated outside the net</w:t>
      </w:r>
      <w:r w:rsidR="004C047E">
        <w:rPr>
          <w:rFonts w:ascii="Helvetica" w:hAnsi="Helvetica"/>
          <w:color w:val="1E1C1C"/>
          <w:sz w:val="24"/>
          <w:szCs w:val="24"/>
        </w:rPr>
        <w:t>work that contribute to the PAGES</w:t>
      </w:r>
      <w:r w:rsidRPr="00B20126">
        <w:rPr>
          <w:rFonts w:ascii="Helvetica" w:hAnsi="Helvetica"/>
          <w:color w:val="1E1C1C"/>
          <w:sz w:val="24"/>
          <w:szCs w:val="24"/>
        </w:rPr>
        <w:t xml:space="preserve"> goals. </w:t>
      </w:r>
    </w:p>
    <w:p w14:paraId="03EE35B6" w14:textId="77777777" w:rsidR="007426CD" w:rsidRDefault="0096418C" w:rsidP="00021F51">
      <w:pPr>
        <w:pStyle w:val="NormalWeb"/>
        <w:numPr>
          <w:ilvl w:val="0"/>
          <w:numId w:val="4"/>
        </w:numPr>
        <w:spacing w:beforeLines="50" w:before="120" w:after="2"/>
        <w:ind w:left="284" w:hanging="284"/>
        <w:rPr>
          <w:rFonts w:ascii="Helvetica" w:hAnsi="Helvetica"/>
          <w:color w:val="1E1C1C"/>
          <w:sz w:val="24"/>
          <w:szCs w:val="24"/>
        </w:rPr>
      </w:pPr>
      <w:r w:rsidRPr="007426CD">
        <w:rPr>
          <w:rFonts w:ascii="Helvetica" w:hAnsi="Helvetica"/>
          <w:color w:val="1E1C1C"/>
          <w:sz w:val="24"/>
          <w:szCs w:val="24"/>
        </w:rPr>
        <w:t xml:space="preserve">Endorsement </w:t>
      </w:r>
      <w:r w:rsidR="00054A94" w:rsidRPr="007426CD">
        <w:rPr>
          <w:rFonts w:ascii="Helvetica" w:hAnsi="Helvetica"/>
          <w:color w:val="1E1C1C"/>
          <w:sz w:val="24"/>
          <w:szCs w:val="24"/>
        </w:rPr>
        <w:t xml:space="preserve">is </w:t>
      </w:r>
      <w:r w:rsidR="00613022" w:rsidRPr="007426CD">
        <w:rPr>
          <w:rFonts w:ascii="Helvetica" w:hAnsi="Helvetica"/>
          <w:color w:val="1E1C1C"/>
          <w:sz w:val="24"/>
          <w:szCs w:val="24"/>
        </w:rPr>
        <w:t xml:space="preserve">a </w:t>
      </w:r>
      <w:r w:rsidR="008F2838" w:rsidRPr="007426CD">
        <w:rPr>
          <w:rFonts w:ascii="Helvetica" w:hAnsi="Helvetica"/>
          <w:color w:val="1E1C1C"/>
          <w:sz w:val="24"/>
          <w:szCs w:val="24"/>
        </w:rPr>
        <w:t>commitment to accept</w:t>
      </w:r>
      <w:r w:rsidR="00613022" w:rsidRPr="007426CD">
        <w:rPr>
          <w:rFonts w:ascii="Helvetica" w:hAnsi="Helvetica"/>
          <w:color w:val="1E1C1C"/>
          <w:sz w:val="24"/>
          <w:szCs w:val="24"/>
        </w:rPr>
        <w:t xml:space="preserve"> PAGES as a </w:t>
      </w:r>
      <w:r w:rsidR="00EC3A87" w:rsidRPr="007426CD">
        <w:rPr>
          <w:rFonts w:ascii="Helvetica" w:hAnsi="Helvetica"/>
          <w:color w:val="1E1C1C"/>
          <w:sz w:val="24"/>
          <w:szCs w:val="24"/>
        </w:rPr>
        <w:t xml:space="preserve">genuine </w:t>
      </w:r>
      <w:r w:rsidR="00613022" w:rsidRPr="007426CD">
        <w:rPr>
          <w:rFonts w:ascii="Helvetica" w:hAnsi="Helvetica"/>
          <w:color w:val="1E1C1C"/>
          <w:sz w:val="24"/>
          <w:szCs w:val="24"/>
        </w:rPr>
        <w:t>stakeholder in the external project. I</w:t>
      </w:r>
      <w:r w:rsidR="00DE7544" w:rsidRPr="007426CD">
        <w:rPr>
          <w:rFonts w:ascii="Helvetica" w:hAnsi="Helvetica"/>
          <w:color w:val="1E1C1C"/>
          <w:sz w:val="24"/>
          <w:szCs w:val="24"/>
        </w:rPr>
        <w:t xml:space="preserve">t </w:t>
      </w:r>
      <w:r w:rsidRPr="007426CD">
        <w:rPr>
          <w:rFonts w:ascii="Helvetica" w:hAnsi="Helvetica"/>
          <w:color w:val="1E1C1C"/>
          <w:sz w:val="24"/>
          <w:szCs w:val="24"/>
        </w:rPr>
        <w:t>obliges the</w:t>
      </w:r>
      <w:r w:rsidR="008869C0" w:rsidRPr="007426CD">
        <w:rPr>
          <w:rFonts w:ascii="Helvetica" w:hAnsi="Helvetica"/>
          <w:color w:val="1E1C1C"/>
          <w:sz w:val="24"/>
          <w:szCs w:val="24"/>
        </w:rPr>
        <w:t xml:space="preserve"> external project to conform to the </w:t>
      </w:r>
      <w:r w:rsidR="00DE7544" w:rsidRPr="007426CD">
        <w:rPr>
          <w:rFonts w:ascii="Helvetica" w:hAnsi="Helvetica"/>
          <w:color w:val="1E1C1C"/>
          <w:sz w:val="24"/>
          <w:szCs w:val="24"/>
        </w:rPr>
        <w:t xml:space="preserve">general </w:t>
      </w:r>
      <w:r w:rsidR="008869C0" w:rsidRPr="007426CD">
        <w:rPr>
          <w:rFonts w:ascii="Helvetica" w:hAnsi="Helvetica"/>
          <w:color w:val="1E1C1C"/>
          <w:sz w:val="24"/>
          <w:szCs w:val="24"/>
        </w:rPr>
        <w:t>scientific aims, criteria of scientific scope and excellence, principles of openness, and free exchan</w:t>
      </w:r>
      <w:r w:rsidR="009702AE">
        <w:rPr>
          <w:rFonts w:ascii="Helvetica" w:hAnsi="Helvetica"/>
          <w:color w:val="1E1C1C"/>
          <w:sz w:val="24"/>
          <w:szCs w:val="24"/>
        </w:rPr>
        <w:t xml:space="preserve">ge of data, as expressed in the </w:t>
      </w:r>
      <w:hyperlink r:id="rId7" w:history="1">
        <w:r w:rsidR="009702AE" w:rsidRPr="009702AE">
          <w:rPr>
            <w:rStyle w:val="Hyperlink"/>
            <w:rFonts w:ascii="Helvetica" w:hAnsi="Helvetica"/>
            <w:sz w:val="24"/>
            <w:szCs w:val="24"/>
          </w:rPr>
          <w:t>Overview</w:t>
        </w:r>
      </w:hyperlink>
      <w:r w:rsidR="009702AE">
        <w:rPr>
          <w:rFonts w:ascii="Helvetica" w:hAnsi="Helvetica"/>
          <w:color w:val="1E1C1C"/>
          <w:sz w:val="24"/>
          <w:szCs w:val="24"/>
        </w:rPr>
        <w:t xml:space="preserve"> and </w:t>
      </w:r>
      <w:hyperlink r:id="rId8" w:history="1">
        <w:r w:rsidR="009702AE">
          <w:rPr>
            <w:rStyle w:val="Hyperlink"/>
            <w:rFonts w:ascii="Helvetica" w:hAnsi="Helvetica"/>
            <w:sz w:val="24"/>
            <w:szCs w:val="24"/>
          </w:rPr>
          <w:t>Science Structure Introduction</w:t>
        </w:r>
      </w:hyperlink>
      <w:r w:rsidR="009702AE">
        <w:rPr>
          <w:rFonts w:ascii="Helvetica" w:hAnsi="Helvetica"/>
          <w:color w:val="1E1C1C"/>
          <w:sz w:val="24"/>
          <w:szCs w:val="24"/>
        </w:rPr>
        <w:t xml:space="preserve"> on the PAGES website.</w:t>
      </w:r>
    </w:p>
    <w:p w14:paraId="648F45FB" w14:textId="77777777" w:rsidR="00982DA3" w:rsidRPr="007426CD" w:rsidRDefault="00B77743" w:rsidP="00021F51">
      <w:pPr>
        <w:pStyle w:val="NormalWeb"/>
        <w:numPr>
          <w:ilvl w:val="0"/>
          <w:numId w:val="4"/>
        </w:numPr>
        <w:spacing w:beforeLines="50" w:before="120" w:after="2"/>
        <w:ind w:left="284" w:hanging="284"/>
        <w:rPr>
          <w:rFonts w:ascii="Helvetica" w:hAnsi="Helvetica"/>
          <w:color w:val="1E1C1C"/>
          <w:sz w:val="24"/>
          <w:szCs w:val="24"/>
        </w:rPr>
      </w:pPr>
      <w:r w:rsidRPr="007426CD">
        <w:rPr>
          <w:rFonts w:ascii="Helvetica" w:hAnsi="Helvetica"/>
          <w:color w:val="1E1C1C"/>
          <w:sz w:val="24"/>
          <w:szCs w:val="24"/>
        </w:rPr>
        <w:t>Both PAGES and the external project can terminate the endorsement at any point in time</w:t>
      </w:r>
      <w:r w:rsidR="0071525A" w:rsidRPr="007426CD">
        <w:rPr>
          <w:rFonts w:ascii="Helvetica" w:hAnsi="Helvetica"/>
          <w:color w:val="1E1C1C"/>
          <w:sz w:val="24"/>
          <w:szCs w:val="24"/>
        </w:rPr>
        <w:t>.</w:t>
      </w:r>
    </w:p>
    <w:p w14:paraId="677C973B" w14:textId="77777777" w:rsidR="00054A94" w:rsidRDefault="00982DA3" w:rsidP="00021F51">
      <w:pPr>
        <w:pStyle w:val="NormalWeb"/>
        <w:numPr>
          <w:ilvl w:val="0"/>
          <w:numId w:val="4"/>
        </w:numPr>
        <w:spacing w:beforeLines="50" w:before="120" w:after="2"/>
        <w:ind w:left="284" w:hanging="284"/>
        <w:rPr>
          <w:rFonts w:ascii="Helvetica" w:hAnsi="Helvetica"/>
          <w:color w:val="1E1C1C"/>
          <w:sz w:val="24"/>
          <w:szCs w:val="24"/>
        </w:rPr>
      </w:pPr>
      <w:r>
        <w:rPr>
          <w:rFonts w:ascii="Helvetica" w:hAnsi="Helvetica"/>
          <w:color w:val="1E1C1C"/>
          <w:sz w:val="24"/>
          <w:szCs w:val="24"/>
        </w:rPr>
        <w:t xml:space="preserve">Endorsement will not confer any advantage when applying for meeting support from PAGES. </w:t>
      </w:r>
    </w:p>
    <w:p w14:paraId="31C2A599" w14:textId="77777777" w:rsidR="003E6441" w:rsidRDefault="003E6441" w:rsidP="00C77F3C">
      <w:pPr>
        <w:pStyle w:val="NormalWeb"/>
        <w:spacing w:before="2" w:after="2"/>
        <w:ind w:left="360"/>
        <w:rPr>
          <w:rFonts w:ascii="Helvetica" w:hAnsi="Helvetica"/>
          <w:color w:val="1E1C1C"/>
          <w:sz w:val="24"/>
          <w:szCs w:val="24"/>
        </w:rPr>
      </w:pPr>
    </w:p>
    <w:p w14:paraId="1357BF64" w14:textId="77777777" w:rsidR="008374DE" w:rsidRPr="00021F51" w:rsidRDefault="008374DE" w:rsidP="008374DE">
      <w:pPr>
        <w:pStyle w:val="NormalWeb"/>
        <w:spacing w:before="2" w:after="2"/>
        <w:rPr>
          <w:rFonts w:ascii="Helvetica" w:hAnsi="Helvetica"/>
          <w:b/>
          <w:color w:val="1E1C1C"/>
          <w:sz w:val="24"/>
          <w:szCs w:val="24"/>
        </w:rPr>
      </w:pPr>
      <w:r w:rsidRPr="00021F51">
        <w:rPr>
          <w:rFonts w:ascii="Helvetica" w:hAnsi="Helvetica"/>
          <w:b/>
          <w:color w:val="1E1C1C"/>
          <w:sz w:val="24"/>
          <w:szCs w:val="24"/>
        </w:rPr>
        <w:t xml:space="preserve">Endorsement criteria </w:t>
      </w:r>
    </w:p>
    <w:p w14:paraId="0D048D81" w14:textId="77777777" w:rsidR="008374DE" w:rsidRPr="00021F51" w:rsidRDefault="008374DE" w:rsidP="00021F51">
      <w:pPr>
        <w:pStyle w:val="NormalWeb"/>
        <w:numPr>
          <w:ilvl w:val="0"/>
          <w:numId w:val="4"/>
        </w:numPr>
        <w:spacing w:beforeLines="50" w:before="120" w:after="2"/>
        <w:ind w:left="284" w:hanging="284"/>
        <w:rPr>
          <w:rFonts w:ascii="Helvetica" w:hAnsi="Helvetica"/>
          <w:color w:val="1E1C1C"/>
          <w:sz w:val="24"/>
          <w:szCs w:val="24"/>
        </w:rPr>
      </w:pPr>
      <w:r w:rsidRPr="00021F51">
        <w:rPr>
          <w:rFonts w:ascii="Helvetica" w:hAnsi="Helvetica"/>
          <w:color w:val="1E1C1C"/>
          <w:sz w:val="24"/>
          <w:szCs w:val="24"/>
        </w:rPr>
        <w:t xml:space="preserve">Scientific excellence </w:t>
      </w:r>
    </w:p>
    <w:p w14:paraId="02B55892" w14:textId="77777777" w:rsidR="008374DE" w:rsidRPr="00021F51" w:rsidRDefault="000733D7" w:rsidP="00021F51">
      <w:pPr>
        <w:pStyle w:val="NormalWeb"/>
        <w:numPr>
          <w:ilvl w:val="0"/>
          <w:numId w:val="4"/>
        </w:numPr>
        <w:spacing w:beforeLines="50" w:before="120" w:after="2"/>
        <w:ind w:left="284" w:hanging="284"/>
        <w:rPr>
          <w:rFonts w:ascii="Helvetica" w:hAnsi="Helvetica"/>
          <w:color w:val="1E1C1C"/>
          <w:sz w:val="24"/>
          <w:szCs w:val="24"/>
        </w:rPr>
      </w:pPr>
      <w:r w:rsidRPr="00021F51">
        <w:rPr>
          <w:rFonts w:ascii="Helvetica" w:hAnsi="Helvetica"/>
          <w:color w:val="1E1C1C"/>
          <w:sz w:val="24"/>
          <w:szCs w:val="24"/>
        </w:rPr>
        <w:t>Contribut</w:t>
      </w:r>
      <w:r w:rsidR="009702AE" w:rsidRPr="00021F51">
        <w:rPr>
          <w:rFonts w:ascii="Helvetica" w:hAnsi="Helvetica"/>
          <w:color w:val="1E1C1C"/>
          <w:sz w:val="24"/>
          <w:szCs w:val="24"/>
        </w:rPr>
        <w:t xml:space="preserve">es </w:t>
      </w:r>
      <w:r w:rsidRPr="00021F51">
        <w:rPr>
          <w:rFonts w:ascii="Helvetica" w:hAnsi="Helvetica"/>
          <w:color w:val="1E1C1C"/>
          <w:sz w:val="24"/>
          <w:szCs w:val="24"/>
        </w:rPr>
        <w:t xml:space="preserve">to </w:t>
      </w:r>
      <w:r w:rsidR="008374DE" w:rsidRPr="00021F51">
        <w:rPr>
          <w:rFonts w:ascii="Helvetica" w:hAnsi="Helvetica"/>
          <w:color w:val="1E1C1C"/>
          <w:sz w:val="24"/>
          <w:szCs w:val="24"/>
        </w:rPr>
        <w:t xml:space="preserve">PAGES </w:t>
      </w:r>
      <w:r w:rsidR="009702AE" w:rsidRPr="00021F51">
        <w:rPr>
          <w:rFonts w:ascii="Helvetica" w:hAnsi="Helvetica"/>
          <w:color w:val="1E1C1C"/>
          <w:sz w:val="24"/>
          <w:szCs w:val="24"/>
        </w:rPr>
        <w:t>science</w:t>
      </w:r>
    </w:p>
    <w:p w14:paraId="02139031" w14:textId="77777777" w:rsidR="000C6384" w:rsidRPr="00021F51" w:rsidRDefault="008374DE" w:rsidP="00021F51">
      <w:pPr>
        <w:pStyle w:val="NormalWeb"/>
        <w:numPr>
          <w:ilvl w:val="0"/>
          <w:numId w:val="4"/>
        </w:numPr>
        <w:spacing w:beforeLines="50" w:before="120" w:after="2"/>
        <w:ind w:left="284" w:hanging="284"/>
        <w:rPr>
          <w:rFonts w:ascii="Helvetica" w:hAnsi="Helvetica"/>
          <w:color w:val="1E1C1C"/>
          <w:sz w:val="24"/>
          <w:szCs w:val="24"/>
        </w:rPr>
      </w:pPr>
      <w:r w:rsidRPr="00021F51">
        <w:rPr>
          <w:rFonts w:ascii="Helvetica" w:hAnsi="Helvetica"/>
          <w:color w:val="1E1C1C"/>
          <w:sz w:val="24"/>
          <w:szCs w:val="24"/>
        </w:rPr>
        <w:t xml:space="preserve">Openness and free access to data and information </w:t>
      </w:r>
    </w:p>
    <w:p w14:paraId="438F4F4A" w14:textId="77777777" w:rsidR="008869C0" w:rsidRPr="00021F51" w:rsidRDefault="000C6384" w:rsidP="00021F51">
      <w:pPr>
        <w:pStyle w:val="NormalWeb"/>
        <w:numPr>
          <w:ilvl w:val="0"/>
          <w:numId w:val="4"/>
        </w:numPr>
        <w:spacing w:beforeLines="50" w:before="120" w:after="2"/>
        <w:ind w:left="284" w:hanging="284"/>
        <w:rPr>
          <w:rFonts w:ascii="Helvetica" w:hAnsi="Helvetica"/>
          <w:color w:val="1E1C1C"/>
          <w:sz w:val="24"/>
          <w:szCs w:val="24"/>
        </w:rPr>
      </w:pPr>
      <w:r w:rsidRPr="00021F51">
        <w:rPr>
          <w:rFonts w:ascii="Helvetica" w:hAnsi="Helvetica"/>
          <w:color w:val="1E1C1C"/>
          <w:sz w:val="24"/>
          <w:szCs w:val="24"/>
        </w:rPr>
        <w:t>International and/or interdisciplinary collaboration</w:t>
      </w:r>
    </w:p>
    <w:p w14:paraId="6BE1B027" w14:textId="77777777" w:rsidR="00B20126" w:rsidRPr="00B20126" w:rsidRDefault="00B20126" w:rsidP="008869C0">
      <w:pPr>
        <w:pStyle w:val="NormalWeb"/>
        <w:spacing w:before="2" w:after="2"/>
        <w:rPr>
          <w:rFonts w:ascii="Helvetica" w:hAnsi="Helvetica"/>
        </w:rPr>
      </w:pPr>
    </w:p>
    <w:p w14:paraId="4C2FBE68" w14:textId="77777777" w:rsidR="008869C0" w:rsidRPr="009702AE" w:rsidRDefault="00284351" w:rsidP="008869C0">
      <w:pPr>
        <w:pStyle w:val="NormalWeb"/>
        <w:spacing w:before="2" w:after="2"/>
        <w:rPr>
          <w:rFonts w:ascii="Helvetica" w:hAnsi="Helvetica"/>
          <w:b/>
          <w:i/>
          <w:iCs/>
          <w:sz w:val="24"/>
          <w:szCs w:val="24"/>
        </w:rPr>
      </w:pPr>
      <w:r w:rsidRPr="009702AE">
        <w:rPr>
          <w:rFonts w:ascii="Helvetica" w:hAnsi="Helvetica"/>
          <w:b/>
          <w:sz w:val="24"/>
        </w:rPr>
        <w:t>Application p</w:t>
      </w:r>
      <w:r w:rsidR="00B20126" w:rsidRPr="009702AE">
        <w:rPr>
          <w:rFonts w:ascii="Helvetica" w:hAnsi="Helvetica"/>
          <w:b/>
          <w:sz w:val="24"/>
        </w:rPr>
        <w:t>rocess</w:t>
      </w:r>
      <w:r w:rsidR="008869C0" w:rsidRPr="009702AE">
        <w:rPr>
          <w:rFonts w:ascii="Helvetica" w:hAnsi="Helvetica"/>
          <w:b/>
          <w:i/>
          <w:iCs/>
          <w:sz w:val="24"/>
          <w:szCs w:val="24"/>
        </w:rPr>
        <w:t xml:space="preserve"> </w:t>
      </w:r>
    </w:p>
    <w:p w14:paraId="7D98BEBE" w14:textId="79168815" w:rsidR="008869C0" w:rsidRPr="00021F51" w:rsidRDefault="00284351" w:rsidP="00021F51">
      <w:pPr>
        <w:pStyle w:val="NormalWeb"/>
        <w:numPr>
          <w:ilvl w:val="0"/>
          <w:numId w:val="9"/>
        </w:numPr>
        <w:spacing w:beforeLines="50" w:before="120" w:after="2"/>
        <w:rPr>
          <w:rFonts w:ascii="Helvetica" w:hAnsi="Helvetica"/>
          <w:color w:val="1E1C1C"/>
          <w:sz w:val="24"/>
          <w:szCs w:val="24"/>
        </w:rPr>
      </w:pPr>
      <w:r w:rsidRPr="00021F51">
        <w:rPr>
          <w:rFonts w:ascii="Helvetica" w:hAnsi="Helvetica"/>
          <w:color w:val="1E1C1C"/>
          <w:sz w:val="24"/>
          <w:szCs w:val="24"/>
        </w:rPr>
        <w:t>Discuss your endorsement idea with the</w:t>
      </w:r>
      <w:r w:rsidR="00205224" w:rsidRPr="00021F51">
        <w:rPr>
          <w:rFonts w:ascii="Helvetica" w:hAnsi="Helvetica"/>
          <w:color w:val="1E1C1C"/>
          <w:sz w:val="24"/>
          <w:szCs w:val="24"/>
        </w:rPr>
        <w:t xml:space="preserve"> PAGES</w:t>
      </w:r>
      <w:r w:rsidR="00021F51">
        <w:rPr>
          <w:rFonts w:ascii="Helvetica" w:hAnsi="Helvetica"/>
          <w:color w:val="1E1C1C"/>
          <w:sz w:val="24"/>
          <w:szCs w:val="24"/>
        </w:rPr>
        <w:t xml:space="preserve">’ </w:t>
      </w:r>
      <w:hyperlink r:id="rId9" w:history="1">
        <w:r w:rsidR="00021F51" w:rsidRPr="00021F51">
          <w:rPr>
            <w:rStyle w:val="Hyperlink"/>
            <w:rFonts w:ascii="Helvetica" w:hAnsi="Helvetica"/>
            <w:sz w:val="24"/>
            <w:szCs w:val="24"/>
          </w:rPr>
          <w:t>Executive Director</w:t>
        </w:r>
      </w:hyperlink>
      <w:r w:rsidR="00021F51">
        <w:rPr>
          <w:rFonts w:ascii="Helvetica" w:hAnsi="Helvetica"/>
          <w:color w:val="1E1C1C"/>
          <w:sz w:val="24"/>
          <w:szCs w:val="24"/>
        </w:rPr>
        <w:t xml:space="preserve"> </w:t>
      </w:r>
      <w:r w:rsidR="004C047E" w:rsidRPr="00021F51">
        <w:rPr>
          <w:rFonts w:ascii="Helvetica" w:hAnsi="Helvetica"/>
          <w:color w:val="1E1C1C"/>
          <w:sz w:val="24"/>
          <w:szCs w:val="24"/>
        </w:rPr>
        <w:t>(optional</w:t>
      </w:r>
      <w:proofErr w:type="gramStart"/>
      <w:r w:rsidRPr="00021F51">
        <w:rPr>
          <w:rFonts w:ascii="Helvetica" w:hAnsi="Helvetica"/>
          <w:color w:val="1E1C1C"/>
          <w:sz w:val="24"/>
          <w:szCs w:val="24"/>
        </w:rPr>
        <w:t>)</w:t>
      </w:r>
      <w:r w:rsidR="004C047E" w:rsidRPr="00021F51">
        <w:rPr>
          <w:rFonts w:ascii="Helvetica" w:hAnsi="Helvetica"/>
          <w:color w:val="1E1C1C"/>
          <w:sz w:val="24"/>
          <w:szCs w:val="24"/>
        </w:rPr>
        <w:t xml:space="preserve"> </w:t>
      </w:r>
      <w:r w:rsidR="00384852" w:rsidRPr="00021F51">
        <w:rPr>
          <w:rFonts w:ascii="Helvetica" w:hAnsi="Helvetica"/>
          <w:color w:val="1E1C1C"/>
          <w:sz w:val="24"/>
          <w:szCs w:val="24"/>
        </w:rPr>
        <w:t>.</w:t>
      </w:r>
      <w:proofErr w:type="gramEnd"/>
      <w:r w:rsidR="008869C0" w:rsidRPr="00021F51">
        <w:rPr>
          <w:rFonts w:ascii="Helvetica" w:hAnsi="Helvetica"/>
          <w:color w:val="1E1C1C"/>
          <w:sz w:val="24"/>
          <w:szCs w:val="24"/>
        </w:rPr>
        <w:t xml:space="preserve"> </w:t>
      </w:r>
    </w:p>
    <w:p w14:paraId="67DA8644" w14:textId="77777777" w:rsidR="008869C0" w:rsidRPr="00021F51" w:rsidRDefault="00284351" w:rsidP="00021F51">
      <w:pPr>
        <w:pStyle w:val="NormalWeb"/>
        <w:numPr>
          <w:ilvl w:val="0"/>
          <w:numId w:val="9"/>
        </w:numPr>
        <w:spacing w:beforeLines="50" w:before="120" w:after="2"/>
        <w:rPr>
          <w:rFonts w:ascii="Helvetica" w:hAnsi="Helvetica"/>
          <w:color w:val="1E1C1C"/>
          <w:sz w:val="24"/>
          <w:szCs w:val="24"/>
        </w:rPr>
      </w:pPr>
      <w:r w:rsidRPr="00021F51">
        <w:rPr>
          <w:rFonts w:ascii="Helvetica" w:hAnsi="Helvetica"/>
          <w:color w:val="1E1C1C"/>
          <w:sz w:val="24"/>
          <w:szCs w:val="24"/>
        </w:rPr>
        <w:t>Submit</w:t>
      </w:r>
      <w:r w:rsidR="008869C0" w:rsidRPr="00021F51">
        <w:rPr>
          <w:rFonts w:ascii="Helvetica" w:hAnsi="Helvetica"/>
          <w:color w:val="1E1C1C"/>
          <w:sz w:val="24"/>
          <w:szCs w:val="24"/>
        </w:rPr>
        <w:t xml:space="preserve"> </w:t>
      </w:r>
      <w:r w:rsidR="000733D7" w:rsidRPr="00021F51">
        <w:rPr>
          <w:rFonts w:ascii="Helvetica" w:hAnsi="Helvetica"/>
          <w:color w:val="1E1C1C"/>
          <w:sz w:val="24"/>
          <w:szCs w:val="24"/>
        </w:rPr>
        <w:t>the endorsement form below</w:t>
      </w:r>
      <w:r w:rsidR="00D50094" w:rsidRPr="00021F51">
        <w:rPr>
          <w:rFonts w:ascii="Helvetica" w:hAnsi="Helvetica"/>
          <w:color w:val="1E1C1C"/>
          <w:sz w:val="24"/>
          <w:szCs w:val="24"/>
        </w:rPr>
        <w:t xml:space="preserve"> </w:t>
      </w:r>
      <w:r w:rsidRPr="00021F51">
        <w:rPr>
          <w:rFonts w:ascii="Helvetica" w:hAnsi="Helvetica"/>
          <w:color w:val="1E1C1C"/>
          <w:sz w:val="24"/>
          <w:szCs w:val="24"/>
        </w:rPr>
        <w:t xml:space="preserve">to the </w:t>
      </w:r>
      <w:r w:rsidR="00205224" w:rsidRPr="00021F51">
        <w:rPr>
          <w:rFonts w:ascii="Helvetica" w:hAnsi="Helvetica"/>
          <w:color w:val="1E1C1C"/>
          <w:sz w:val="24"/>
          <w:szCs w:val="24"/>
        </w:rPr>
        <w:t xml:space="preserve">PAGES </w:t>
      </w:r>
      <w:r w:rsidR="00BD5FBB" w:rsidRPr="00021F51">
        <w:rPr>
          <w:rFonts w:ascii="Helvetica" w:hAnsi="Helvetica"/>
          <w:color w:val="1E1C1C"/>
          <w:sz w:val="24"/>
          <w:szCs w:val="24"/>
        </w:rPr>
        <w:t>International Project Office (</w:t>
      </w:r>
      <w:r w:rsidR="00205224" w:rsidRPr="00021F51">
        <w:rPr>
          <w:rFonts w:ascii="Helvetica" w:hAnsi="Helvetica"/>
          <w:color w:val="1E1C1C"/>
          <w:sz w:val="24"/>
          <w:szCs w:val="24"/>
        </w:rPr>
        <w:t>IPO</w:t>
      </w:r>
      <w:r w:rsidR="00BD5FBB" w:rsidRPr="00021F51">
        <w:rPr>
          <w:rFonts w:ascii="Helvetica" w:hAnsi="Helvetica"/>
          <w:color w:val="1E1C1C"/>
          <w:sz w:val="24"/>
          <w:szCs w:val="24"/>
        </w:rPr>
        <w:t>)</w:t>
      </w:r>
      <w:r w:rsidRPr="00021F51">
        <w:rPr>
          <w:rFonts w:ascii="Helvetica" w:hAnsi="Helvetica"/>
          <w:color w:val="1E1C1C"/>
          <w:sz w:val="24"/>
          <w:szCs w:val="24"/>
        </w:rPr>
        <w:t>. T</w:t>
      </w:r>
      <w:r w:rsidR="00205224" w:rsidRPr="00021F51">
        <w:rPr>
          <w:rFonts w:ascii="Helvetica" w:hAnsi="Helvetica"/>
          <w:color w:val="1E1C1C"/>
          <w:sz w:val="24"/>
          <w:szCs w:val="24"/>
        </w:rPr>
        <w:t xml:space="preserve">he PAGES </w:t>
      </w:r>
      <w:r w:rsidR="008869C0" w:rsidRPr="00021F51">
        <w:rPr>
          <w:rFonts w:ascii="Helvetica" w:hAnsi="Helvetica"/>
          <w:color w:val="1E1C1C"/>
          <w:sz w:val="24"/>
          <w:szCs w:val="24"/>
        </w:rPr>
        <w:t>S</w:t>
      </w:r>
      <w:r w:rsidR="00205224" w:rsidRPr="00021F51">
        <w:rPr>
          <w:rFonts w:ascii="Helvetica" w:hAnsi="Helvetica"/>
          <w:color w:val="1E1C1C"/>
          <w:sz w:val="24"/>
          <w:szCs w:val="24"/>
        </w:rPr>
        <w:t xml:space="preserve">cientific </w:t>
      </w:r>
      <w:r w:rsidR="008869C0" w:rsidRPr="00021F51">
        <w:rPr>
          <w:rFonts w:ascii="Helvetica" w:hAnsi="Helvetica"/>
          <w:color w:val="1E1C1C"/>
          <w:sz w:val="24"/>
          <w:szCs w:val="24"/>
        </w:rPr>
        <w:t>S</w:t>
      </w:r>
      <w:r w:rsidR="00205224" w:rsidRPr="00021F51">
        <w:rPr>
          <w:rFonts w:ascii="Helvetica" w:hAnsi="Helvetica"/>
          <w:color w:val="1E1C1C"/>
          <w:sz w:val="24"/>
          <w:szCs w:val="24"/>
        </w:rPr>
        <w:t xml:space="preserve">teering </w:t>
      </w:r>
      <w:r w:rsidR="008869C0" w:rsidRPr="00021F51">
        <w:rPr>
          <w:rFonts w:ascii="Helvetica" w:hAnsi="Helvetica"/>
          <w:color w:val="1E1C1C"/>
          <w:sz w:val="24"/>
          <w:szCs w:val="24"/>
        </w:rPr>
        <w:t>C</w:t>
      </w:r>
      <w:r w:rsidR="00205224" w:rsidRPr="00021F51">
        <w:rPr>
          <w:rFonts w:ascii="Helvetica" w:hAnsi="Helvetica"/>
          <w:color w:val="1E1C1C"/>
          <w:sz w:val="24"/>
          <w:szCs w:val="24"/>
        </w:rPr>
        <w:t>ommittee (SSC)</w:t>
      </w:r>
      <w:r w:rsidR="00272520" w:rsidRPr="00021F51">
        <w:rPr>
          <w:rFonts w:ascii="Helvetica" w:hAnsi="Helvetica"/>
          <w:color w:val="1E1C1C"/>
          <w:sz w:val="24"/>
          <w:szCs w:val="24"/>
        </w:rPr>
        <w:t xml:space="preserve"> </w:t>
      </w:r>
      <w:r w:rsidR="00BD5FBB" w:rsidRPr="00021F51">
        <w:rPr>
          <w:rFonts w:ascii="Helvetica" w:hAnsi="Helvetica"/>
          <w:color w:val="1E1C1C"/>
          <w:sz w:val="24"/>
          <w:szCs w:val="24"/>
        </w:rPr>
        <w:t xml:space="preserve">will </w:t>
      </w:r>
      <w:r w:rsidRPr="00021F51">
        <w:rPr>
          <w:rFonts w:ascii="Helvetica" w:hAnsi="Helvetica"/>
          <w:color w:val="1E1C1C"/>
          <w:sz w:val="24"/>
          <w:szCs w:val="24"/>
        </w:rPr>
        <w:t>make the final</w:t>
      </w:r>
      <w:r w:rsidR="008869C0" w:rsidRPr="00021F51">
        <w:rPr>
          <w:rFonts w:ascii="Helvetica" w:hAnsi="Helvetica"/>
          <w:color w:val="1E1C1C"/>
          <w:sz w:val="24"/>
          <w:szCs w:val="24"/>
        </w:rPr>
        <w:t xml:space="preserve"> decision</w:t>
      </w:r>
      <w:r w:rsidR="00BD5FBB" w:rsidRPr="00021F51">
        <w:rPr>
          <w:rFonts w:ascii="Helvetica" w:hAnsi="Helvetica"/>
          <w:color w:val="1E1C1C"/>
          <w:sz w:val="24"/>
          <w:szCs w:val="24"/>
        </w:rPr>
        <w:t xml:space="preserve"> at their next </w:t>
      </w:r>
      <w:r w:rsidR="00205224" w:rsidRPr="00021F51">
        <w:rPr>
          <w:rFonts w:ascii="Helvetica" w:hAnsi="Helvetica"/>
          <w:color w:val="1E1C1C"/>
          <w:sz w:val="24"/>
          <w:szCs w:val="24"/>
        </w:rPr>
        <w:t>meeting</w:t>
      </w:r>
      <w:r w:rsidR="008869C0" w:rsidRPr="00021F51">
        <w:rPr>
          <w:rFonts w:ascii="Helvetica" w:hAnsi="Helvetica"/>
          <w:color w:val="1E1C1C"/>
          <w:sz w:val="24"/>
          <w:szCs w:val="24"/>
        </w:rPr>
        <w:t xml:space="preserve">. </w:t>
      </w:r>
    </w:p>
    <w:p w14:paraId="455DD9A9" w14:textId="77777777" w:rsidR="00485255" w:rsidRPr="00021F51" w:rsidRDefault="008B7477" w:rsidP="00021F51">
      <w:pPr>
        <w:pStyle w:val="NormalWeb"/>
        <w:numPr>
          <w:ilvl w:val="0"/>
          <w:numId w:val="9"/>
        </w:numPr>
        <w:spacing w:beforeLines="50" w:before="120" w:after="2"/>
        <w:rPr>
          <w:rFonts w:ascii="Helvetica" w:hAnsi="Helvetica"/>
          <w:color w:val="1E1C1C"/>
          <w:sz w:val="24"/>
          <w:szCs w:val="24"/>
        </w:rPr>
      </w:pPr>
      <w:r w:rsidRPr="004C047E">
        <w:rPr>
          <w:rFonts w:ascii="Helvetica" w:hAnsi="Helvetica"/>
          <w:color w:val="1E1C1C"/>
          <w:sz w:val="24"/>
          <w:szCs w:val="24"/>
        </w:rPr>
        <w:t>If the project receives</w:t>
      </w:r>
      <w:r w:rsidR="00BD5FBB" w:rsidRPr="004C047E">
        <w:rPr>
          <w:rFonts w:ascii="Helvetica" w:hAnsi="Helvetica"/>
          <w:color w:val="1E1C1C"/>
          <w:sz w:val="24"/>
          <w:szCs w:val="24"/>
        </w:rPr>
        <w:t xml:space="preserve"> a </w:t>
      </w:r>
      <w:proofErr w:type="spellStart"/>
      <w:r w:rsidR="00BD5FBB" w:rsidRPr="004C047E">
        <w:rPr>
          <w:rFonts w:ascii="Helvetica" w:hAnsi="Helvetica"/>
          <w:color w:val="1E1C1C"/>
          <w:sz w:val="24"/>
          <w:szCs w:val="24"/>
        </w:rPr>
        <w:t>favorable</w:t>
      </w:r>
      <w:proofErr w:type="spellEnd"/>
      <w:r w:rsidR="00BD5FBB" w:rsidRPr="004C047E">
        <w:rPr>
          <w:rFonts w:ascii="Helvetica" w:hAnsi="Helvetica"/>
          <w:color w:val="1E1C1C"/>
          <w:sz w:val="24"/>
          <w:szCs w:val="24"/>
        </w:rPr>
        <w:t xml:space="preserve"> </w:t>
      </w:r>
      <w:r w:rsidR="006302C8" w:rsidRPr="004C047E">
        <w:rPr>
          <w:rFonts w:ascii="Helvetica" w:hAnsi="Helvetica"/>
          <w:color w:val="1E1C1C"/>
          <w:sz w:val="24"/>
          <w:szCs w:val="24"/>
        </w:rPr>
        <w:t xml:space="preserve">decision from the SSC, </w:t>
      </w:r>
      <w:r w:rsidR="005E4773">
        <w:rPr>
          <w:rFonts w:ascii="Helvetica" w:hAnsi="Helvetica"/>
          <w:color w:val="1E1C1C"/>
          <w:sz w:val="24"/>
          <w:szCs w:val="24"/>
        </w:rPr>
        <w:t>it</w:t>
      </w:r>
      <w:r w:rsidR="00485255" w:rsidRPr="004C047E">
        <w:rPr>
          <w:rFonts w:ascii="Helvetica" w:hAnsi="Helvetica"/>
          <w:color w:val="1E1C1C"/>
          <w:sz w:val="24"/>
          <w:szCs w:val="24"/>
        </w:rPr>
        <w:t xml:space="preserve"> will </w:t>
      </w:r>
      <w:r w:rsidR="005E4773">
        <w:rPr>
          <w:rFonts w:ascii="Helvetica" w:hAnsi="Helvetica"/>
          <w:color w:val="1E1C1C"/>
          <w:sz w:val="24"/>
          <w:szCs w:val="24"/>
        </w:rPr>
        <w:t xml:space="preserve">be </w:t>
      </w:r>
      <w:r w:rsidR="00485255" w:rsidRPr="004C047E">
        <w:rPr>
          <w:rFonts w:ascii="Helvetica" w:hAnsi="Helvetica"/>
          <w:color w:val="1E1C1C"/>
          <w:sz w:val="24"/>
          <w:szCs w:val="24"/>
        </w:rPr>
        <w:t>officially endorse</w:t>
      </w:r>
      <w:r w:rsidR="005E4773">
        <w:rPr>
          <w:rFonts w:ascii="Helvetica" w:hAnsi="Helvetica"/>
          <w:color w:val="1E1C1C"/>
          <w:sz w:val="24"/>
          <w:szCs w:val="24"/>
        </w:rPr>
        <w:t>d once</w:t>
      </w:r>
      <w:r w:rsidR="0047656B" w:rsidRPr="004C047E">
        <w:rPr>
          <w:rFonts w:ascii="Helvetica" w:hAnsi="Helvetica"/>
          <w:color w:val="1E1C1C"/>
          <w:sz w:val="24"/>
          <w:szCs w:val="24"/>
        </w:rPr>
        <w:t xml:space="preserve"> </w:t>
      </w:r>
      <w:r w:rsidR="004C047E">
        <w:rPr>
          <w:rFonts w:ascii="Helvetica" w:hAnsi="Helvetica"/>
          <w:color w:val="1E1C1C"/>
          <w:sz w:val="24"/>
          <w:szCs w:val="24"/>
        </w:rPr>
        <w:t>associated terms and conditions</w:t>
      </w:r>
      <w:r w:rsidR="00956141">
        <w:rPr>
          <w:rFonts w:ascii="Helvetica" w:hAnsi="Helvetica"/>
          <w:color w:val="1E1C1C"/>
          <w:sz w:val="24"/>
          <w:szCs w:val="24"/>
        </w:rPr>
        <w:t xml:space="preserve"> have been accepted</w:t>
      </w:r>
      <w:r w:rsidR="004C047E">
        <w:rPr>
          <w:rFonts w:ascii="Helvetica" w:hAnsi="Helvetica"/>
          <w:color w:val="1E1C1C"/>
          <w:sz w:val="24"/>
          <w:szCs w:val="24"/>
        </w:rPr>
        <w:t>.</w:t>
      </w:r>
    </w:p>
    <w:p w14:paraId="3C740502" w14:textId="77777777" w:rsidR="00284351" w:rsidRPr="00021F51" w:rsidRDefault="008F1E83" w:rsidP="00021F51">
      <w:pPr>
        <w:pStyle w:val="NormalWeb"/>
        <w:numPr>
          <w:ilvl w:val="0"/>
          <w:numId w:val="9"/>
        </w:numPr>
        <w:spacing w:beforeLines="50" w:before="120" w:after="2"/>
        <w:rPr>
          <w:rFonts w:ascii="Helvetica" w:hAnsi="Helvetica"/>
          <w:color w:val="1E1C1C"/>
          <w:sz w:val="24"/>
          <w:szCs w:val="24"/>
        </w:rPr>
      </w:pPr>
      <w:r w:rsidRPr="00284351">
        <w:rPr>
          <w:rFonts w:ascii="Helvetica" w:hAnsi="Helvetica"/>
          <w:color w:val="1E1C1C"/>
          <w:sz w:val="24"/>
          <w:szCs w:val="24"/>
        </w:rPr>
        <w:t xml:space="preserve">Endorsed projects </w:t>
      </w:r>
      <w:r w:rsidR="000733D7">
        <w:rPr>
          <w:rFonts w:ascii="Helvetica" w:hAnsi="Helvetica"/>
          <w:color w:val="1E1C1C"/>
          <w:sz w:val="24"/>
          <w:szCs w:val="24"/>
        </w:rPr>
        <w:t xml:space="preserve">will be asked to report </w:t>
      </w:r>
      <w:r w:rsidRPr="00284351">
        <w:rPr>
          <w:rFonts w:ascii="Helvetica" w:hAnsi="Helvetica"/>
          <w:color w:val="1E1C1C"/>
          <w:sz w:val="24"/>
          <w:szCs w:val="24"/>
        </w:rPr>
        <w:t>their</w:t>
      </w:r>
      <w:r w:rsidR="004522E3" w:rsidRPr="00284351">
        <w:rPr>
          <w:rFonts w:ascii="Helvetica" w:hAnsi="Helvetica"/>
          <w:color w:val="1E1C1C"/>
          <w:sz w:val="24"/>
          <w:szCs w:val="24"/>
        </w:rPr>
        <w:t xml:space="preserve"> activities to PAGES at least once year</w:t>
      </w:r>
      <w:r w:rsidR="00284351">
        <w:rPr>
          <w:rFonts w:ascii="Helvetica" w:hAnsi="Helvetica"/>
          <w:color w:val="1E1C1C"/>
          <w:sz w:val="24"/>
          <w:szCs w:val="24"/>
        </w:rPr>
        <w:t xml:space="preserve"> to enable the</w:t>
      </w:r>
      <w:r w:rsidR="00D50094" w:rsidRPr="00284351">
        <w:rPr>
          <w:rFonts w:ascii="Helvetica" w:hAnsi="Helvetica"/>
          <w:color w:val="1E1C1C"/>
          <w:sz w:val="24"/>
          <w:szCs w:val="24"/>
        </w:rPr>
        <w:t xml:space="preserve"> PAGES SSC </w:t>
      </w:r>
      <w:r w:rsidR="00284351">
        <w:rPr>
          <w:rFonts w:ascii="Helvetica" w:hAnsi="Helvetica"/>
          <w:color w:val="1E1C1C"/>
          <w:sz w:val="24"/>
          <w:szCs w:val="24"/>
        </w:rPr>
        <w:t>to provide feedback</w:t>
      </w:r>
      <w:r w:rsidR="00275B1C" w:rsidRPr="00284351">
        <w:rPr>
          <w:rFonts w:ascii="Helvetica" w:hAnsi="Helvetica"/>
          <w:color w:val="1E1C1C"/>
          <w:sz w:val="24"/>
          <w:szCs w:val="24"/>
        </w:rPr>
        <w:t>.</w:t>
      </w:r>
    </w:p>
    <w:p w14:paraId="49F0E4AF" w14:textId="77777777" w:rsidR="00284351" w:rsidRDefault="00284351" w:rsidP="00284351">
      <w:pPr>
        <w:pStyle w:val="NormalWeb"/>
        <w:spacing w:before="2" w:after="2"/>
        <w:rPr>
          <w:rFonts w:ascii="Helvetica" w:hAnsi="Helvetica"/>
          <w:color w:val="1E1C1C"/>
          <w:sz w:val="24"/>
          <w:szCs w:val="24"/>
        </w:rPr>
      </w:pPr>
    </w:p>
    <w:p w14:paraId="3981E7F0" w14:textId="77777777" w:rsidR="00284351" w:rsidRDefault="00284351" w:rsidP="00284351">
      <w:pPr>
        <w:pStyle w:val="NormalWeb"/>
        <w:spacing w:before="2" w:after="2"/>
        <w:rPr>
          <w:rFonts w:ascii="Helvetica" w:hAnsi="Helvetica"/>
          <w:color w:val="1E1C1C"/>
          <w:sz w:val="24"/>
          <w:szCs w:val="24"/>
        </w:rPr>
      </w:pPr>
    </w:p>
    <w:p w14:paraId="47ABBE46" w14:textId="77777777" w:rsidR="00284351" w:rsidRDefault="00284351" w:rsidP="00284351">
      <w:pPr>
        <w:pStyle w:val="NormalWeb"/>
        <w:spacing w:before="2" w:after="2"/>
        <w:rPr>
          <w:rFonts w:ascii="Helvetica" w:hAnsi="Helvetica"/>
          <w:color w:val="1E1C1C"/>
          <w:sz w:val="24"/>
          <w:szCs w:val="24"/>
        </w:rPr>
      </w:pPr>
    </w:p>
    <w:p w14:paraId="22AF6656" w14:textId="77777777" w:rsidR="009702AE" w:rsidRDefault="009702AE" w:rsidP="00284351">
      <w:pPr>
        <w:pStyle w:val="NormalWeb"/>
        <w:spacing w:before="2" w:after="2"/>
        <w:rPr>
          <w:rFonts w:ascii="Helvetica" w:hAnsi="Helvetica"/>
          <w:color w:val="1E1C1C"/>
          <w:sz w:val="24"/>
          <w:szCs w:val="24"/>
        </w:rPr>
      </w:pPr>
    </w:p>
    <w:p w14:paraId="3DF5C217" w14:textId="77777777" w:rsidR="00284351" w:rsidRDefault="009702AE" w:rsidP="00284351">
      <w:pPr>
        <w:pStyle w:val="NormalWeb"/>
        <w:spacing w:before="2" w:after="2"/>
        <w:rPr>
          <w:rFonts w:ascii="Helvetica" w:hAnsi="Helvetica"/>
          <w:i/>
          <w:color w:val="1E1C1C"/>
          <w:sz w:val="18"/>
          <w:szCs w:val="24"/>
        </w:rPr>
      </w:pPr>
      <w:r>
        <w:rPr>
          <w:rFonts w:ascii="Helvetica" w:hAnsi="Helvetica"/>
          <w:i/>
          <w:color w:val="1E1C1C"/>
          <w:sz w:val="18"/>
          <w:szCs w:val="24"/>
        </w:rPr>
        <w:t>Updated N</w:t>
      </w:r>
      <w:r w:rsidRPr="009702AE">
        <w:rPr>
          <w:rFonts w:ascii="Helvetica" w:hAnsi="Helvetica"/>
          <w:i/>
          <w:color w:val="1E1C1C"/>
          <w:sz w:val="18"/>
          <w:szCs w:val="24"/>
        </w:rPr>
        <w:t>ovember 2015</w:t>
      </w:r>
    </w:p>
    <w:p w14:paraId="706F7B65" w14:textId="77777777" w:rsidR="00021F51" w:rsidRDefault="00021F51" w:rsidP="00284351">
      <w:pPr>
        <w:pStyle w:val="NormalWeb"/>
        <w:spacing w:before="2" w:after="2"/>
        <w:rPr>
          <w:rFonts w:ascii="Helvetica" w:hAnsi="Helvetica"/>
          <w:i/>
          <w:color w:val="1E1C1C"/>
          <w:sz w:val="18"/>
          <w:szCs w:val="24"/>
        </w:rPr>
      </w:pPr>
    </w:p>
    <w:p w14:paraId="7FDDD5F0" w14:textId="77777777" w:rsidR="00021F51" w:rsidRDefault="00021F51" w:rsidP="00284351">
      <w:pPr>
        <w:pStyle w:val="NormalWeb"/>
        <w:spacing w:before="2" w:after="2"/>
        <w:rPr>
          <w:rFonts w:ascii="Helvetica" w:hAnsi="Helvetica"/>
          <w:i/>
          <w:color w:val="1E1C1C"/>
          <w:sz w:val="18"/>
          <w:szCs w:val="24"/>
        </w:rPr>
      </w:pPr>
    </w:p>
    <w:p w14:paraId="7C6548F4" w14:textId="77777777" w:rsidR="00021F51" w:rsidRDefault="00021F51" w:rsidP="00284351">
      <w:pPr>
        <w:pStyle w:val="NormalWeb"/>
        <w:spacing w:before="2" w:after="2"/>
        <w:rPr>
          <w:rFonts w:ascii="Helvetica" w:hAnsi="Helvetica"/>
          <w:i/>
          <w:color w:val="1E1C1C"/>
          <w:sz w:val="18"/>
          <w:szCs w:val="24"/>
        </w:rPr>
      </w:pPr>
    </w:p>
    <w:p w14:paraId="54ACA0B7" w14:textId="77777777" w:rsidR="00021F51" w:rsidRPr="009702AE" w:rsidRDefault="00021F51" w:rsidP="00284351">
      <w:pPr>
        <w:pStyle w:val="NormalWeb"/>
        <w:spacing w:before="2" w:after="2"/>
        <w:rPr>
          <w:rFonts w:ascii="Helvetica" w:hAnsi="Helvetica"/>
          <w:i/>
          <w:color w:val="1E1C1C"/>
          <w:sz w:val="18"/>
          <w:szCs w:val="24"/>
        </w:rPr>
      </w:pPr>
      <w:bookmarkStart w:id="0" w:name="_GoBack"/>
      <w:bookmarkEnd w:id="0"/>
    </w:p>
    <w:p w14:paraId="1823C5D3" w14:textId="77777777" w:rsidR="00F568DE" w:rsidRPr="00286354" w:rsidRDefault="00F568DE" w:rsidP="00F568DE">
      <w:pPr>
        <w:pStyle w:val="NormalWeb"/>
        <w:spacing w:before="2" w:after="2"/>
        <w:rPr>
          <w:rFonts w:ascii="Helvetica" w:hAnsi="Helvetica"/>
          <w:b/>
          <w:sz w:val="28"/>
          <w:szCs w:val="24"/>
        </w:rPr>
      </w:pPr>
      <w:r w:rsidRPr="00286354">
        <w:rPr>
          <w:rFonts w:ascii="Helvetica" w:hAnsi="Helvetica"/>
          <w:b/>
          <w:sz w:val="28"/>
          <w:szCs w:val="24"/>
        </w:rPr>
        <w:lastRenderedPageBreak/>
        <w:t>Endorsement Application Form</w:t>
      </w:r>
    </w:p>
    <w:p w14:paraId="2F68DE7C" w14:textId="77777777" w:rsidR="00286354" w:rsidRDefault="00286354" w:rsidP="00F568D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652C02AD" w14:textId="77777777" w:rsidR="00D50094" w:rsidRPr="009702AE" w:rsidRDefault="005370B6" w:rsidP="00F568DE">
      <w:pPr>
        <w:pStyle w:val="NormalWeb"/>
        <w:spacing w:before="2" w:after="2"/>
        <w:rPr>
          <w:rFonts w:ascii="Helvetica" w:hAnsi="Helvetica"/>
          <w:sz w:val="24"/>
          <w:szCs w:val="22"/>
        </w:rPr>
      </w:pPr>
      <w:r w:rsidRPr="009702AE">
        <w:rPr>
          <w:rFonts w:ascii="Helvetica" w:hAnsi="Helvetica"/>
          <w:sz w:val="24"/>
          <w:szCs w:val="22"/>
        </w:rPr>
        <w:t>Please complete</w:t>
      </w:r>
      <w:r w:rsidR="00286354" w:rsidRPr="009702AE">
        <w:rPr>
          <w:rFonts w:ascii="Helvetica" w:hAnsi="Helvetica"/>
          <w:sz w:val="24"/>
          <w:szCs w:val="22"/>
        </w:rPr>
        <w:t xml:space="preserve"> in the foll</w:t>
      </w:r>
      <w:r w:rsidRPr="009702AE">
        <w:rPr>
          <w:rFonts w:ascii="Helvetica" w:hAnsi="Helvetica"/>
          <w:sz w:val="24"/>
          <w:szCs w:val="22"/>
        </w:rPr>
        <w:t>owing form</w:t>
      </w:r>
      <w:r w:rsidR="00286354" w:rsidRPr="009702AE">
        <w:rPr>
          <w:rFonts w:ascii="Helvetica" w:hAnsi="Helvetica"/>
          <w:sz w:val="24"/>
          <w:szCs w:val="22"/>
        </w:rPr>
        <w:t xml:space="preserve"> and send as an attachment to </w:t>
      </w:r>
      <w:hyperlink r:id="rId10" w:history="1">
        <w:r w:rsidR="00286354" w:rsidRPr="009702AE">
          <w:rPr>
            <w:rStyle w:val="Hyperlink"/>
            <w:rFonts w:ascii="Helvetica" w:hAnsi="Helvetica"/>
            <w:sz w:val="24"/>
            <w:szCs w:val="22"/>
          </w:rPr>
          <w:t>pages@pages.unibe.ch</w:t>
        </w:r>
      </w:hyperlink>
      <w:r w:rsidR="00286354" w:rsidRPr="009702AE">
        <w:rPr>
          <w:rFonts w:ascii="Helvetica" w:hAnsi="Helvetica"/>
          <w:sz w:val="24"/>
          <w:szCs w:val="22"/>
        </w:rPr>
        <w:t xml:space="preserve"> with “PAGES endorsement proposal”</w:t>
      </w:r>
      <w:r w:rsidR="00DA3C9F" w:rsidRPr="009702AE">
        <w:rPr>
          <w:rFonts w:ascii="Helvetica" w:hAnsi="Helvetica"/>
          <w:sz w:val="24"/>
          <w:szCs w:val="22"/>
        </w:rPr>
        <w:t xml:space="preserve"> as the subject field.</w:t>
      </w:r>
    </w:p>
    <w:p w14:paraId="646F9990" w14:textId="77777777" w:rsidR="00F568DE" w:rsidRDefault="00F568DE" w:rsidP="00F568D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286306AD" w14:textId="77777777" w:rsidR="00F568DE" w:rsidRDefault="00F568DE" w:rsidP="00F568D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7A03DAC2" w14:textId="77777777" w:rsidR="00F568DE" w:rsidRPr="00F568DE" w:rsidRDefault="00F568DE" w:rsidP="009702AE">
      <w:pPr>
        <w:pStyle w:val="NormalWeb"/>
        <w:numPr>
          <w:ilvl w:val="0"/>
          <w:numId w:val="7"/>
        </w:numPr>
        <w:spacing w:before="2" w:after="2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Name of project</w:t>
      </w:r>
      <w:r w:rsidRPr="00F568DE">
        <w:rPr>
          <w:rFonts w:ascii="Helvetica" w:hAnsi="Helvetica"/>
          <w:sz w:val="24"/>
          <w:szCs w:val="24"/>
        </w:rPr>
        <w:t xml:space="preserve"> (inc</w:t>
      </w:r>
      <w:r>
        <w:rPr>
          <w:rFonts w:ascii="Helvetica" w:hAnsi="Helvetica"/>
          <w:sz w:val="24"/>
          <w:szCs w:val="24"/>
        </w:rPr>
        <w:t>luding acronym, if appropriate)</w:t>
      </w:r>
    </w:p>
    <w:p w14:paraId="00EC425C" w14:textId="77777777" w:rsidR="00F568DE" w:rsidRPr="00F568DE" w:rsidRDefault="00F568DE" w:rsidP="009702A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02BA7CE5" w14:textId="77777777" w:rsidR="00F568DE" w:rsidRPr="00F568DE" w:rsidRDefault="00F568DE" w:rsidP="009702A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47561CE2" w14:textId="77777777" w:rsidR="00F568DE" w:rsidRPr="00F568DE" w:rsidRDefault="00F568DE" w:rsidP="009702AE">
      <w:pPr>
        <w:pStyle w:val="NormalWeb"/>
        <w:numPr>
          <w:ilvl w:val="0"/>
          <w:numId w:val="7"/>
        </w:numPr>
        <w:spacing w:before="2" w:after="2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Background of topic (</w:t>
      </w:r>
      <w:r w:rsidRPr="00F568DE">
        <w:rPr>
          <w:rFonts w:ascii="Helvetica" w:hAnsi="Helvetica"/>
          <w:sz w:val="24"/>
          <w:szCs w:val="24"/>
        </w:rPr>
        <w:t>max. 200 words</w:t>
      </w:r>
      <w:r>
        <w:rPr>
          <w:rFonts w:ascii="Helvetica" w:hAnsi="Helvetica"/>
          <w:sz w:val="24"/>
          <w:szCs w:val="24"/>
        </w:rPr>
        <w:t>)</w:t>
      </w:r>
    </w:p>
    <w:p w14:paraId="4D9ED836" w14:textId="77777777" w:rsidR="00F568DE" w:rsidRPr="00F568DE" w:rsidRDefault="00F568DE" w:rsidP="009702A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61D9737F" w14:textId="77777777" w:rsidR="00F568DE" w:rsidRPr="00F568DE" w:rsidRDefault="00F568DE" w:rsidP="009702A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6E30ADD8" w14:textId="77777777" w:rsidR="00F568DE" w:rsidRPr="00F568DE" w:rsidRDefault="00F568DE" w:rsidP="009702AE">
      <w:pPr>
        <w:pStyle w:val="NormalWeb"/>
        <w:numPr>
          <w:ilvl w:val="0"/>
          <w:numId w:val="7"/>
        </w:numPr>
        <w:spacing w:before="2" w:after="2"/>
        <w:ind w:left="360"/>
        <w:rPr>
          <w:rFonts w:ascii="Helvetica" w:hAnsi="Helvetica"/>
          <w:sz w:val="24"/>
          <w:szCs w:val="24"/>
        </w:rPr>
      </w:pPr>
      <w:r w:rsidRPr="00F568DE">
        <w:rPr>
          <w:rFonts w:ascii="Helvetica" w:hAnsi="Helvetica"/>
          <w:sz w:val="24"/>
          <w:szCs w:val="24"/>
        </w:rPr>
        <w:t xml:space="preserve">Objectives and goals </w:t>
      </w:r>
      <w:r>
        <w:rPr>
          <w:rFonts w:ascii="Helvetica" w:hAnsi="Helvetica"/>
          <w:sz w:val="24"/>
          <w:szCs w:val="24"/>
        </w:rPr>
        <w:t>(</w:t>
      </w:r>
      <w:r w:rsidRPr="00F568DE">
        <w:rPr>
          <w:rFonts w:ascii="Helvetica" w:hAnsi="Helvetica"/>
          <w:sz w:val="24"/>
          <w:szCs w:val="24"/>
        </w:rPr>
        <w:t>max. 300 words</w:t>
      </w:r>
      <w:r>
        <w:rPr>
          <w:rFonts w:ascii="Helvetica" w:hAnsi="Helvetica"/>
          <w:sz w:val="24"/>
          <w:szCs w:val="24"/>
        </w:rPr>
        <w:t>)</w:t>
      </w:r>
    </w:p>
    <w:p w14:paraId="5C8A2816" w14:textId="77777777" w:rsidR="00F568DE" w:rsidRPr="00F568DE" w:rsidRDefault="00F568DE" w:rsidP="009702A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3B30AE22" w14:textId="77777777" w:rsidR="00F568DE" w:rsidRPr="00F568DE" w:rsidRDefault="00F568DE" w:rsidP="009702A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55951588" w14:textId="77777777" w:rsidR="00F568DE" w:rsidRPr="00F568DE" w:rsidRDefault="009702AE" w:rsidP="009702AE">
      <w:pPr>
        <w:pStyle w:val="NormalWeb"/>
        <w:numPr>
          <w:ilvl w:val="0"/>
          <w:numId w:val="7"/>
        </w:numPr>
        <w:spacing w:before="2" w:after="2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Relevance to PAGES, outline how it fits within PAGES’ Science Structure </w:t>
      </w:r>
      <w:r w:rsidR="00F568DE">
        <w:rPr>
          <w:rFonts w:ascii="Helvetica" w:hAnsi="Helvetica"/>
          <w:sz w:val="24"/>
          <w:szCs w:val="24"/>
        </w:rPr>
        <w:t>(</w:t>
      </w:r>
      <w:r w:rsidR="00F568DE" w:rsidRPr="00F568DE">
        <w:rPr>
          <w:rFonts w:ascii="Helvetica" w:hAnsi="Helvetica"/>
          <w:sz w:val="24"/>
          <w:szCs w:val="24"/>
        </w:rPr>
        <w:t>max. 300 words</w:t>
      </w:r>
      <w:r w:rsidR="00F568DE">
        <w:rPr>
          <w:rFonts w:ascii="Helvetica" w:hAnsi="Helvetica"/>
          <w:sz w:val="24"/>
          <w:szCs w:val="24"/>
        </w:rPr>
        <w:t>)</w:t>
      </w:r>
    </w:p>
    <w:p w14:paraId="5367F1AD" w14:textId="77777777" w:rsidR="00F568DE" w:rsidRPr="00F568DE" w:rsidRDefault="00F568DE" w:rsidP="009702A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55AF4992" w14:textId="77777777" w:rsidR="00F568DE" w:rsidRPr="00F568DE" w:rsidRDefault="00F568DE" w:rsidP="009702A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40A64A12" w14:textId="77777777" w:rsidR="00F568DE" w:rsidRPr="00F568DE" w:rsidRDefault="00F568DE" w:rsidP="009702AE">
      <w:pPr>
        <w:pStyle w:val="NormalWeb"/>
        <w:numPr>
          <w:ilvl w:val="0"/>
          <w:numId w:val="7"/>
        </w:numPr>
        <w:spacing w:before="2" w:after="2"/>
        <w:ind w:left="360"/>
        <w:rPr>
          <w:rFonts w:ascii="Helvetica" w:hAnsi="Helvetica"/>
          <w:sz w:val="24"/>
          <w:szCs w:val="24"/>
        </w:rPr>
      </w:pPr>
      <w:r w:rsidRPr="00F568DE">
        <w:rPr>
          <w:rFonts w:ascii="Helvetica" w:hAnsi="Helvetica"/>
          <w:sz w:val="24"/>
          <w:szCs w:val="24"/>
        </w:rPr>
        <w:t>Steering Group mem</w:t>
      </w:r>
      <w:r>
        <w:rPr>
          <w:rFonts w:ascii="Helvetica" w:hAnsi="Helvetica"/>
          <w:sz w:val="24"/>
          <w:szCs w:val="24"/>
        </w:rPr>
        <w:t>bers and other key participants</w:t>
      </w:r>
    </w:p>
    <w:p w14:paraId="46745AD2" w14:textId="77777777" w:rsidR="00F568DE" w:rsidRPr="00F568DE" w:rsidRDefault="00F568DE" w:rsidP="009702A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78CD12A9" w14:textId="77777777" w:rsidR="00F568DE" w:rsidRPr="00F568DE" w:rsidRDefault="00F568DE" w:rsidP="009702A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6E51DE92" w14:textId="77777777" w:rsidR="00C9241A" w:rsidRDefault="00F568DE" w:rsidP="009702AE">
      <w:pPr>
        <w:pStyle w:val="NormalWeb"/>
        <w:numPr>
          <w:ilvl w:val="0"/>
          <w:numId w:val="7"/>
        </w:numPr>
        <w:spacing w:before="2" w:after="2"/>
        <w:ind w:left="360"/>
        <w:rPr>
          <w:rFonts w:ascii="Helvetica" w:hAnsi="Helvetica"/>
          <w:sz w:val="24"/>
          <w:szCs w:val="24"/>
        </w:rPr>
      </w:pPr>
      <w:r w:rsidRPr="00C9241A">
        <w:rPr>
          <w:rFonts w:ascii="Helvetica" w:hAnsi="Helvetica"/>
          <w:sz w:val="24"/>
          <w:szCs w:val="24"/>
        </w:rPr>
        <w:t>Timeline of project (including duration of group, outline and timing of workshops and synthesis production)</w:t>
      </w:r>
    </w:p>
    <w:p w14:paraId="55D46692" w14:textId="77777777" w:rsidR="00F568DE" w:rsidRPr="00C9241A" w:rsidRDefault="00F568DE" w:rsidP="009702A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506FDFA8" w14:textId="77777777" w:rsidR="00F568DE" w:rsidRPr="00F568DE" w:rsidRDefault="00F568DE" w:rsidP="009702A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6EE40A18" w14:textId="77777777" w:rsidR="00C9241A" w:rsidRDefault="00F568DE" w:rsidP="009702AE">
      <w:pPr>
        <w:pStyle w:val="NormalWeb"/>
        <w:numPr>
          <w:ilvl w:val="0"/>
          <w:numId w:val="7"/>
        </w:numPr>
        <w:spacing w:before="2" w:after="2"/>
        <w:ind w:left="360"/>
        <w:rPr>
          <w:rFonts w:ascii="Helvetica" w:hAnsi="Helvetica"/>
          <w:sz w:val="24"/>
          <w:szCs w:val="24"/>
        </w:rPr>
      </w:pPr>
      <w:r w:rsidRPr="00F568DE">
        <w:rPr>
          <w:rFonts w:ascii="Helvetica" w:hAnsi="Helvetica"/>
          <w:sz w:val="24"/>
          <w:szCs w:val="24"/>
        </w:rPr>
        <w:t>Expected output and products</w:t>
      </w:r>
    </w:p>
    <w:p w14:paraId="3D64214C" w14:textId="77777777" w:rsidR="00F568DE" w:rsidRPr="00F568DE" w:rsidRDefault="00F568DE" w:rsidP="009702A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455E2DB6" w14:textId="77777777" w:rsidR="00F568DE" w:rsidRPr="00F568DE" w:rsidRDefault="00F568DE" w:rsidP="009702A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490C756F" w14:textId="77777777" w:rsidR="009702AE" w:rsidRDefault="009702AE" w:rsidP="009702AE">
      <w:pPr>
        <w:pStyle w:val="NormalWeb"/>
        <w:numPr>
          <w:ilvl w:val="0"/>
          <w:numId w:val="7"/>
        </w:numPr>
        <w:spacing w:before="2" w:after="2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Stakeholder engagement opportunities</w:t>
      </w:r>
    </w:p>
    <w:p w14:paraId="7E0206C0" w14:textId="77777777" w:rsidR="009702AE" w:rsidRDefault="009702AE" w:rsidP="009702A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2EC9F561" w14:textId="77777777" w:rsidR="009702AE" w:rsidRDefault="009702AE" w:rsidP="009702A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14D74702" w14:textId="77777777" w:rsidR="00C9241A" w:rsidRDefault="00F568DE" w:rsidP="009702AE">
      <w:pPr>
        <w:pStyle w:val="NormalWeb"/>
        <w:numPr>
          <w:ilvl w:val="0"/>
          <w:numId w:val="7"/>
        </w:numPr>
        <w:spacing w:before="2" w:after="2"/>
        <w:ind w:left="360"/>
        <w:rPr>
          <w:rFonts w:ascii="Helvetica" w:hAnsi="Helvetica"/>
          <w:sz w:val="24"/>
          <w:szCs w:val="24"/>
        </w:rPr>
      </w:pPr>
      <w:r w:rsidRPr="00F568DE">
        <w:rPr>
          <w:rFonts w:ascii="Helvetica" w:hAnsi="Helvetica"/>
          <w:sz w:val="24"/>
          <w:szCs w:val="24"/>
        </w:rPr>
        <w:t>Co-sponsorship</w:t>
      </w:r>
      <w:r>
        <w:rPr>
          <w:rFonts w:ascii="Helvetica" w:hAnsi="Helvetica"/>
          <w:sz w:val="24"/>
          <w:szCs w:val="24"/>
        </w:rPr>
        <w:t xml:space="preserve"> or endorsement</w:t>
      </w:r>
      <w:r w:rsidRPr="00F568DE">
        <w:rPr>
          <w:rFonts w:ascii="Helvetica" w:hAnsi="Helvetica"/>
          <w:sz w:val="24"/>
          <w:szCs w:val="24"/>
        </w:rPr>
        <w:t xml:space="preserve"> by other organizations</w:t>
      </w:r>
    </w:p>
    <w:p w14:paraId="21CBD71E" w14:textId="77777777" w:rsidR="00F568DE" w:rsidRPr="00F568DE" w:rsidRDefault="00F568DE" w:rsidP="009702A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24086700" w14:textId="77777777" w:rsidR="00F568DE" w:rsidRPr="00F568DE" w:rsidRDefault="00F568DE" w:rsidP="009702A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71644151" w14:textId="77777777" w:rsidR="008A0BBF" w:rsidRDefault="00F568DE" w:rsidP="009702AE">
      <w:pPr>
        <w:pStyle w:val="NormalWeb"/>
        <w:numPr>
          <w:ilvl w:val="0"/>
          <w:numId w:val="7"/>
        </w:numPr>
        <w:spacing w:before="2" w:after="2"/>
        <w:ind w:left="360"/>
        <w:rPr>
          <w:rFonts w:ascii="Helvetica" w:hAnsi="Helvetica"/>
          <w:sz w:val="24"/>
          <w:szCs w:val="24"/>
        </w:rPr>
      </w:pPr>
      <w:r w:rsidRPr="008A0BBF">
        <w:rPr>
          <w:rFonts w:ascii="Helvetica" w:hAnsi="Helvetica"/>
          <w:sz w:val="24"/>
          <w:szCs w:val="24"/>
        </w:rPr>
        <w:t>Contact person (name, affiliation and postal address)</w:t>
      </w:r>
    </w:p>
    <w:p w14:paraId="2E2AA3DB" w14:textId="77777777" w:rsidR="008A0BBF" w:rsidRDefault="008A0BBF" w:rsidP="009702A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34DCE3E6" w14:textId="77777777" w:rsidR="008A0BBF" w:rsidRDefault="008A0BBF" w:rsidP="009702A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191FB225" w14:textId="77777777" w:rsidR="00294BFA" w:rsidRPr="008A0BBF" w:rsidRDefault="00F568DE" w:rsidP="009702AE">
      <w:pPr>
        <w:pStyle w:val="NormalWeb"/>
        <w:numPr>
          <w:ilvl w:val="0"/>
          <w:numId w:val="7"/>
        </w:numPr>
        <w:spacing w:before="2" w:after="2"/>
        <w:ind w:left="360"/>
        <w:rPr>
          <w:rFonts w:ascii="Helvetica" w:hAnsi="Helvetica"/>
          <w:sz w:val="24"/>
          <w:szCs w:val="24"/>
        </w:rPr>
      </w:pPr>
      <w:r w:rsidRPr="008A0BBF">
        <w:rPr>
          <w:rFonts w:ascii="Helvetica" w:hAnsi="Helvetica"/>
          <w:sz w:val="24"/>
          <w:szCs w:val="24"/>
        </w:rPr>
        <w:t xml:space="preserve">Contact person email </w:t>
      </w:r>
    </w:p>
    <w:p w14:paraId="7001E2C5" w14:textId="77777777" w:rsidR="00294BFA" w:rsidRDefault="00294BFA" w:rsidP="009702A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13659BA7" w14:textId="77777777" w:rsidR="00294BFA" w:rsidRDefault="00294BFA" w:rsidP="009702A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3C11015A" w14:textId="77777777" w:rsidR="00294BFA" w:rsidRDefault="00294BFA" w:rsidP="009702AE">
      <w:pPr>
        <w:pStyle w:val="NormalWeb"/>
        <w:numPr>
          <w:ilvl w:val="0"/>
          <w:numId w:val="7"/>
        </w:numPr>
        <w:spacing w:before="2" w:after="2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Project website</w:t>
      </w:r>
    </w:p>
    <w:p w14:paraId="736DAF8F" w14:textId="77777777" w:rsidR="00F568DE" w:rsidRPr="00F568DE" w:rsidRDefault="00F568DE" w:rsidP="009702A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14:paraId="51F5074B" w14:textId="77777777" w:rsidR="00F568DE" w:rsidRPr="00F568DE" w:rsidRDefault="00F568DE" w:rsidP="00F568DE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sectPr w:rsidR="00F568DE" w:rsidRPr="00F568DE" w:rsidSect="00021F51">
      <w:pgSz w:w="11900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7FE"/>
    <w:multiLevelType w:val="multilevel"/>
    <w:tmpl w:val="0C94D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327D6"/>
    <w:multiLevelType w:val="hybridMultilevel"/>
    <w:tmpl w:val="DA6C0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94F61"/>
    <w:multiLevelType w:val="multilevel"/>
    <w:tmpl w:val="2582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BB187E"/>
    <w:multiLevelType w:val="hybridMultilevel"/>
    <w:tmpl w:val="936C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B3794"/>
    <w:multiLevelType w:val="multilevel"/>
    <w:tmpl w:val="258234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5F020FDA"/>
    <w:multiLevelType w:val="hybridMultilevel"/>
    <w:tmpl w:val="A95CD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077715"/>
    <w:multiLevelType w:val="hybridMultilevel"/>
    <w:tmpl w:val="07E8C2B2"/>
    <w:lvl w:ilvl="0" w:tplc="15689D6E">
      <w:numFmt w:val="bullet"/>
      <w:lvlText w:val="-"/>
      <w:lvlJc w:val="left"/>
      <w:pPr>
        <w:ind w:left="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>
    <w:nsid w:val="7BFC5678"/>
    <w:multiLevelType w:val="multilevel"/>
    <w:tmpl w:val="AB7E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3E59F8"/>
    <w:multiLevelType w:val="multilevel"/>
    <w:tmpl w:val="AB7E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C0"/>
    <w:rsid w:val="00021F51"/>
    <w:rsid w:val="00054A94"/>
    <w:rsid w:val="000733D7"/>
    <w:rsid w:val="000C6384"/>
    <w:rsid w:val="001727A5"/>
    <w:rsid w:val="00205224"/>
    <w:rsid w:val="00256119"/>
    <w:rsid w:val="00272520"/>
    <w:rsid w:val="00275B1C"/>
    <w:rsid w:val="00284351"/>
    <w:rsid w:val="00286354"/>
    <w:rsid w:val="00294BFA"/>
    <w:rsid w:val="003247B3"/>
    <w:rsid w:val="00384852"/>
    <w:rsid w:val="003D6304"/>
    <w:rsid w:val="003E6441"/>
    <w:rsid w:val="0044311E"/>
    <w:rsid w:val="004522E3"/>
    <w:rsid w:val="0047656B"/>
    <w:rsid w:val="00485255"/>
    <w:rsid w:val="004A6182"/>
    <w:rsid w:val="004C047E"/>
    <w:rsid w:val="00500E1F"/>
    <w:rsid w:val="005279D6"/>
    <w:rsid w:val="005370B6"/>
    <w:rsid w:val="005E4773"/>
    <w:rsid w:val="00613022"/>
    <w:rsid w:val="006302C8"/>
    <w:rsid w:val="006370B1"/>
    <w:rsid w:val="006A1179"/>
    <w:rsid w:val="007032F1"/>
    <w:rsid w:val="0071525A"/>
    <w:rsid w:val="007426CD"/>
    <w:rsid w:val="00795F15"/>
    <w:rsid w:val="008374DE"/>
    <w:rsid w:val="008667DF"/>
    <w:rsid w:val="008869C0"/>
    <w:rsid w:val="008A0BBF"/>
    <w:rsid w:val="008B7477"/>
    <w:rsid w:val="008F1E83"/>
    <w:rsid w:val="008F2838"/>
    <w:rsid w:val="00943374"/>
    <w:rsid w:val="00956141"/>
    <w:rsid w:val="0096418C"/>
    <w:rsid w:val="009702AE"/>
    <w:rsid w:val="00982DA3"/>
    <w:rsid w:val="0099037A"/>
    <w:rsid w:val="00A205A8"/>
    <w:rsid w:val="00B20126"/>
    <w:rsid w:val="00B256E7"/>
    <w:rsid w:val="00B527D9"/>
    <w:rsid w:val="00B77743"/>
    <w:rsid w:val="00BD5FBB"/>
    <w:rsid w:val="00C77F3C"/>
    <w:rsid w:val="00C9241A"/>
    <w:rsid w:val="00D50094"/>
    <w:rsid w:val="00DA3C9F"/>
    <w:rsid w:val="00DE7544"/>
    <w:rsid w:val="00EC3A87"/>
    <w:rsid w:val="00F568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B60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69C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67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702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69C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67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70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ages-igbp.org/about/general-overview" TargetMode="External"/><Relationship Id="rId8" Type="http://schemas.openxmlformats.org/officeDocument/2006/relationships/hyperlink" Target="http://www.pages-igbp.org/science/intro" TargetMode="External"/><Relationship Id="rId9" Type="http://schemas.openxmlformats.org/officeDocument/2006/relationships/hyperlink" Target="http://www.pages-igbp.org/about/structure/international-project-office" TargetMode="External"/><Relationship Id="rId10" Type="http://schemas.openxmlformats.org/officeDocument/2006/relationships/hyperlink" Target="mailto:pages@pages.unib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C15D-0091-B647-88AA-B1A3753E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422</Words>
  <Characters>2411</Characters>
  <Application>Microsoft Macintosh Word</Application>
  <DocSecurity>0</DocSecurity>
  <Lines>20</Lines>
  <Paragraphs>5</Paragraphs>
  <ScaleCrop>false</ScaleCrop>
  <Company>PAGES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Chandrasekhar</dc:creator>
  <cp:keywords/>
  <cp:lastModifiedBy>Leonie Goodwin</cp:lastModifiedBy>
  <cp:revision>4</cp:revision>
  <dcterms:created xsi:type="dcterms:W3CDTF">2015-11-05T11:24:00Z</dcterms:created>
  <dcterms:modified xsi:type="dcterms:W3CDTF">2015-11-05T11:39:00Z</dcterms:modified>
</cp:coreProperties>
</file>